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11" w:rsidRDefault="00BE0E11" w:rsidP="00BE0E1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E0E11">
        <w:rPr>
          <w:rFonts w:ascii="PT Astra Serif" w:hAnsi="PT Astra Serif"/>
          <w:b/>
          <w:sz w:val="28"/>
          <w:szCs w:val="28"/>
        </w:rPr>
        <w:t>Оказание государственной социальной помощи на основании социального контракта</w:t>
      </w:r>
      <w:r>
        <w:rPr>
          <w:rFonts w:ascii="PT Astra Serif" w:hAnsi="PT Astra Serif"/>
          <w:b/>
          <w:sz w:val="28"/>
          <w:szCs w:val="28"/>
        </w:rPr>
        <w:t>.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24 апреля 2021 года вступило в силу Постановление Правительства Тульской области от 13.04.2021 № 177 «О внесении изменений и дополнений в постановление Тульской области от 15.05.2014 № 235», которое утвердило Условия назначения, порядок и условия выплаты, размер государственной социальной помощи на основании социального контракта, порядок перечисления денежных средств гражданину при оказании государственной социальной помощи на основании социального контракта.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В соответствии с данным Порядком право на оказание государственной социальной помощи имеют малоимущие семьи, малоимущие одиноко проживающие граждане у которых по не зависящим от них причинам среднедушевой доход ниже величины прожиточного минимума, установленного в Тульской области по основным социально-демографическим группам населения.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Социальный контракт заключается с малоимущим гражданином (по его выбору) на осуществление следующих мероприятий: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1. поиск работы (условие для заключения социального контракта – регистрация гражданина в «Центре занятости населения». Заключается на период не более 9 месяцев. В рамках социального контракта можно обучиться новой профессии, получить дополнительное профессиональное образование или пройти стажировку.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2. по осуществлению индивидуальной предпринимательской деятельности (условие для заключения социального контракта)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– неполучение гражданином или членами его семьи выплат на организацию собственного дела (осуществление предпринимательской деятельности) в рамках реализации государственных программ в течение 3 лет, предшествующих году обращения за социальным контрактом;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- отсутствие регистрации в качестве участника юридического лица, индивидуального предпринимателя или плательщика налога на профессиональный доход гражданина или членов его семьи в течение 12 месяцев, предшествующих месяцу обращения за социальным контрактом;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E0E11">
        <w:rPr>
          <w:rFonts w:ascii="PT Astra Serif" w:hAnsi="PT Astra Serif"/>
          <w:sz w:val="28"/>
          <w:szCs w:val="28"/>
        </w:rPr>
        <w:t>непрохождение</w:t>
      </w:r>
      <w:proofErr w:type="spellEnd"/>
      <w:r w:rsidRPr="00BE0E11">
        <w:rPr>
          <w:rFonts w:ascii="PT Astra Serif" w:hAnsi="PT Astra Serif"/>
          <w:sz w:val="28"/>
          <w:szCs w:val="28"/>
        </w:rPr>
        <w:t xml:space="preserve"> гражданином обучения по очной форме обучения в профессиональной образовательной организации или образовательной организации высшего образования на дату подачи заявления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Заключается на период не более 12 месяцев.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lastRenderedPageBreak/>
        <w:t xml:space="preserve">3. по ведению личного подсобного хозяйства (условие для заключения социального контракта – наличие сведений о ведении гражданином личного подсобного хозяйства в </w:t>
      </w:r>
      <w:proofErr w:type="spellStart"/>
      <w:r w:rsidRPr="00BE0E11">
        <w:rPr>
          <w:rFonts w:ascii="PT Astra Serif" w:hAnsi="PT Astra Serif"/>
          <w:sz w:val="28"/>
          <w:szCs w:val="28"/>
        </w:rPr>
        <w:t>похозяйственной</w:t>
      </w:r>
      <w:proofErr w:type="spellEnd"/>
      <w:r w:rsidRPr="00BE0E11">
        <w:rPr>
          <w:rFonts w:ascii="PT Astra Serif" w:hAnsi="PT Astra Serif"/>
          <w:sz w:val="28"/>
          <w:szCs w:val="28"/>
        </w:rPr>
        <w:t xml:space="preserve"> книге в соответствии со статьей 9 Федерального закона от 7 июля 2003 года № 112-ФЗ «О личном подсобном хозяйстве».</w:t>
      </w:r>
    </w:p>
    <w:p w:rsid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Заключается на период не более 12 месяцев.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>4. по осуществлению иных мероприятий, направленных на преодоление гражданином трудной жизненной ситуации. Заключается на период не более 6 месяцев.</w:t>
      </w:r>
    </w:p>
    <w:p w:rsidR="00BE0E11" w:rsidRP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E0E11">
        <w:rPr>
          <w:rFonts w:ascii="PT Astra Serif" w:hAnsi="PT Astra Serif"/>
          <w:sz w:val="28"/>
          <w:szCs w:val="28"/>
        </w:rPr>
        <w:t xml:space="preserve">Более подробную информацию об оказании государственной социальной помощи на основании социального контракта можно получить в </w:t>
      </w:r>
      <w:proofErr w:type="gramStart"/>
      <w:r w:rsidRPr="00BE0E11">
        <w:rPr>
          <w:rFonts w:ascii="PT Astra Serif" w:hAnsi="PT Astra Serif"/>
          <w:sz w:val="28"/>
          <w:szCs w:val="28"/>
        </w:rPr>
        <w:t>отдел</w:t>
      </w:r>
      <w:r>
        <w:rPr>
          <w:rFonts w:ascii="PT Astra Serif" w:hAnsi="PT Astra Serif"/>
          <w:sz w:val="28"/>
          <w:szCs w:val="28"/>
        </w:rPr>
        <w:t>е</w:t>
      </w:r>
      <w:r w:rsidRPr="00BE0E11">
        <w:rPr>
          <w:rFonts w:ascii="PT Astra Serif" w:hAnsi="PT Astra Serif"/>
          <w:sz w:val="28"/>
          <w:szCs w:val="28"/>
        </w:rPr>
        <w:t xml:space="preserve">  социальной</w:t>
      </w:r>
      <w:proofErr w:type="gramEnd"/>
      <w:r w:rsidRPr="00BE0E11">
        <w:rPr>
          <w:rFonts w:ascii="PT Astra Serif" w:hAnsi="PT Astra Serif"/>
          <w:sz w:val="28"/>
          <w:szCs w:val="28"/>
        </w:rPr>
        <w:t xml:space="preserve"> защиты населения по </w:t>
      </w:r>
      <w:proofErr w:type="spellStart"/>
      <w:r w:rsidRPr="00BE0E11">
        <w:rPr>
          <w:rFonts w:ascii="PT Astra Serif" w:hAnsi="PT Astra Serif"/>
          <w:sz w:val="28"/>
          <w:szCs w:val="28"/>
        </w:rPr>
        <w:t>Веневскому</w:t>
      </w:r>
      <w:proofErr w:type="spellEnd"/>
      <w:r w:rsidRPr="00BE0E11">
        <w:rPr>
          <w:rFonts w:ascii="PT Astra Serif" w:hAnsi="PT Astra Serif"/>
          <w:sz w:val="28"/>
          <w:szCs w:val="28"/>
        </w:rPr>
        <w:t xml:space="preserve"> району ГУ ТО УСЗН Тульской области по адресу </w:t>
      </w:r>
      <w:proofErr w:type="spellStart"/>
      <w:r w:rsidRPr="00BE0E11">
        <w:rPr>
          <w:rFonts w:ascii="PT Astra Serif" w:hAnsi="PT Astra Serif"/>
          <w:sz w:val="28"/>
          <w:szCs w:val="28"/>
        </w:rPr>
        <w:t>г.Венев</w:t>
      </w:r>
      <w:proofErr w:type="spellEnd"/>
      <w:r w:rsidRPr="00BE0E11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E0E11">
        <w:rPr>
          <w:rFonts w:ascii="PT Astra Serif" w:hAnsi="PT Astra Serif"/>
          <w:sz w:val="28"/>
          <w:szCs w:val="28"/>
        </w:rPr>
        <w:t>мкр.Южный</w:t>
      </w:r>
      <w:proofErr w:type="spellEnd"/>
      <w:r w:rsidRPr="00BE0E11">
        <w:rPr>
          <w:rFonts w:ascii="PT Astra Serif" w:hAnsi="PT Astra Serif"/>
          <w:sz w:val="28"/>
          <w:szCs w:val="28"/>
        </w:rPr>
        <w:t xml:space="preserve">, д.69, </w:t>
      </w:r>
      <w:proofErr w:type="spellStart"/>
      <w:r w:rsidRPr="00BE0E11">
        <w:rPr>
          <w:rFonts w:ascii="PT Astra Serif" w:hAnsi="PT Astra Serif"/>
          <w:sz w:val="28"/>
          <w:szCs w:val="28"/>
        </w:rPr>
        <w:t>каб</w:t>
      </w:r>
      <w:proofErr w:type="spellEnd"/>
      <w:r w:rsidRPr="00BE0E11">
        <w:rPr>
          <w:rFonts w:ascii="PT Astra Serif" w:hAnsi="PT Astra Serif"/>
          <w:sz w:val="28"/>
          <w:szCs w:val="28"/>
        </w:rPr>
        <w:t>. №15, телефоны 2-35-77, 2-35-79.</w:t>
      </w:r>
    </w:p>
    <w:p w:rsidR="00BE0E11" w:rsidRDefault="00BE0E11" w:rsidP="00BE0E11">
      <w:pPr>
        <w:spacing w:after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BE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2"/>
    <w:rsid w:val="00080762"/>
    <w:rsid w:val="006A59A5"/>
    <w:rsid w:val="00BE0E11"/>
    <w:rsid w:val="00E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D385-67F0-42F0-90F0-4BB6E38A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2021-05-11T12:00:00Z</dcterms:created>
  <dcterms:modified xsi:type="dcterms:W3CDTF">2021-05-11T12:16:00Z</dcterms:modified>
</cp:coreProperties>
</file>